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169CC" w:rsidR="00140EF6" w:rsidTr="17E91311" w14:paraId="20A92E7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169CC" w:rsidR="00140EF6" w:rsidP="001B6AF0" w:rsidRDefault="00140EF6" w14:paraId="20A92E73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bookmarkStart w:name="_GoBack" w:id="0"/>
            <w:bookmarkEnd w:id="0"/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Pr="001169CC" w:rsidR="00140EF6" w:rsidTr="17E91311" w14:paraId="20A92E77" w14:textId="77777777">
        <w:tc>
          <w:tcPr>
            <w:tcW w:w="1799" w:type="dxa"/>
            <w:gridSpan w:val="3"/>
            <w:tcMar/>
          </w:tcPr>
          <w:p w:rsidRPr="001169CC" w:rsidR="00140EF6" w:rsidP="001B6AF0" w:rsidRDefault="00140EF6" w14:paraId="20A92E7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76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Tabori preživetja</w:t>
            </w:r>
          </w:p>
        </w:tc>
      </w:tr>
      <w:tr w:rsidRPr="001169CC" w:rsidR="00140EF6" w:rsidTr="17E91311" w14:paraId="20A92E7A" w14:textId="77777777">
        <w:tc>
          <w:tcPr>
            <w:tcW w:w="1799" w:type="dxa"/>
            <w:gridSpan w:val="3"/>
            <w:tcMar/>
          </w:tcPr>
          <w:p w:rsidRPr="001169CC" w:rsidR="00140EF6" w:rsidP="001B6AF0" w:rsidRDefault="00140EF6" w14:paraId="20A92E7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79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Survival camps</w:t>
            </w:r>
          </w:p>
        </w:tc>
      </w:tr>
      <w:tr w:rsidRPr="001169CC" w:rsidR="00140EF6" w:rsidTr="17E91311" w14:paraId="20A92E7F" w14:textId="77777777">
        <w:tc>
          <w:tcPr>
            <w:tcW w:w="3307" w:type="dxa"/>
            <w:gridSpan w:val="5"/>
            <w:tcMar/>
            <w:vAlign w:val="center"/>
          </w:tcPr>
          <w:p w:rsidRPr="001169CC" w:rsidR="00140EF6" w:rsidP="001B6AF0" w:rsidRDefault="00140EF6" w14:paraId="20A92E7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169CC" w:rsidR="00140EF6" w:rsidP="001B6AF0" w:rsidRDefault="00140EF6" w14:paraId="20A92E7C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169CC" w:rsidR="00140EF6" w:rsidP="001B6AF0" w:rsidRDefault="00140EF6" w14:paraId="20A92E7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169CC" w:rsidR="00140EF6" w:rsidP="001B6AF0" w:rsidRDefault="00140EF6" w14:paraId="20A92E7E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88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80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Študijski program in stopnja</w:t>
            </w:r>
          </w:p>
          <w:p w:rsidRPr="001169CC" w:rsidR="00140EF6" w:rsidP="001B6AF0" w:rsidRDefault="00140EF6" w14:paraId="20A92E81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82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Študijska smer</w:t>
            </w:r>
          </w:p>
          <w:p w:rsidRPr="001169CC" w:rsidR="00140EF6" w:rsidP="001B6AF0" w:rsidRDefault="00140EF6" w14:paraId="20A92E83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84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Letnik</w:t>
            </w:r>
          </w:p>
          <w:p w:rsidRPr="001169CC" w:rsidR="00140EF6" w:rsidP="001B6AF0" w:rsidRDefault="00140EF6" w14:paraId="20A92E85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8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Semester</w:t>
            </w:r>
          </w:p>
          <w:p w:rsidRPr="001169CC" w:rsidR="00140EF6" w:rsidP="001B6AF0" w:rsidRDefault="00140EF6" w14:paraId="20A92E87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Pr="001169CC" w:rsidR="00140EF6" w:rsidTr="17E91311" w14:paraId="20A92E8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9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A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B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C" w14:textId="77777777">
            <w:pPr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9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E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kern w:val="36"/>
                <w:sz w:val="22"/>
                <w:szCs w:val="22"/>
                <w:lang w:val="en-US"/>
              </w:rPr>
              <w:t xml:space="preserve">Social pedagogics, 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1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8F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90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91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94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169CC" w:rsidR="00140EF6" w:rsidP="001B6AF0" w:rsidRDefault="00140EF6" w14:paraId="20A92E93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9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140EF6" w:rsidP="001B6AF0" w:rsidRDefault="00140EF6" w14:paraId="20A92E9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96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Izbirni / optional</w:t>
            </w:r>
          </w:p>
        </w:tc>
      </w:tr>
      <w:tr w:rsidRPr="001169CC" w:rsidR="00140EF6" w:rsidTr="17E91311" w14:paraId="20A92E9A" w14:textId="77777777">
        <w:tc>
          <w:tcPr>
            <w:tcW w:w="5718" w:type="dxa"/>
            <w:gridSpan w:val="12"/>
            <w:tcMar/>
          </w:tcPr>
          <w:p w:rsidRPr="001169CC" w:rsidR="00140EF6" w:rsidP="001B6AF0" w:rsidRDefault="00140EF6" w14:paraId="20A92E9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99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9D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169CC" w:rsidR="00140EF6" w:rsidP="001B6AF0" w:rsidRDefault="00140EF6" w14:paraId="20A92E9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9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/</w:t>
            </w:r>
          </w:p>
        </w:tc>
      </w:tr>
      <w:tr w:rsidRPr="001169CC" w:rsidR="00140EF6" w:rsidTr="17E91311" w14:paraId="20A92E9F" w14:textId="77777777">
        <w:tc>
          <w:tcPr>
            <w:tcW w:w="9690" w:type="dxa"/>
            <w:gridSpan w:val="18"/>
            <w:tcMar/>
          </w:tcPr>
          <w:p w:rsidRPr="001169CC" w:rsidR="00140EF6" w:rsidP="001B6AF0" w:rsidRDefault="00140EF6" w14:paraId="20A92E9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AE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0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Predavanja</w:t>
            </w:r>
          </w:p>
          <w:p w:rsidRPr="001169CC" w:rsidR="00140EF6" w:rsidP="001B6AF0" w:rsidRDefault="00140EF6" w14:paraId="20A92EA1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2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Seminar</w:t>
            </w:r>
          </w:p>
          <w:p w:rsidRPr="001169CC" w:rsidR="00140EF6" w:rsidP="001B6AF0" w:rsidRDefault="00140EF6" w14:paraId="20A92EA3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4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Sem. vaje</w:t>
            </w:r>
          </w:p>
          <w:p w:rsidRPr="001169CC" w:rsidR="00140EF6" w:rsidP="001B6AF0" w:rsidRDefault="00140EF6" w14:paraId="20A92EA5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6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Lab. vaje</w:t>
            </w:r>
          </w:p>
          <w:p w:rsidRPr="001169CC" w:rsidR="00140EF6" w:rsidP="001B6AF0" w:rsidRDefault="00140EF6" w14:paraId="20A92EA7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8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Teren. vaje</w:t>
            </w:r>
          </w:p>
          <w:p w:rsidRPr="001169CC" w:rsidR="00140EF6" w:rsidP="001B6AF0" w:rsidRDefault="00140EF6" w14:paraId="20A92EA9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A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Samost. delo</w:t>
            </w:r>
          </w:p>
          <w:p w:rsidRPr="001169CC" w:rsidR="00140EF6" w:rsidP="001B6AF0" w:rsidRDefault="00140EF6" w14:paraId="20A92EAB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1169CC" w:rsidR="00140EF6" w:rsidP="001B6AF0" w:rsidRDefault="00140EF6" w14:paraId="20A92EAC" w14:textId="77777777">
            <w:pPr>
              <w:jc w:val="center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169CC" w:rsidR="00140EF6" w:rsidP="001B6AF0" w:rsidRDefault="00140EF6" w14:paraId="20A92EAD" w14:textId="77777777">
            <w:pPr>
              <w:jc w:val="center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ECTS</w:t>
            </w:r>
          </w:p>
        </w:tc>
      </w:tr>
      <w:tr w:rsidRPr="001169CC" w:rsidR="00140EF6" w:rsidTr="17E91311" w14:paraId="20A92EB7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AF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7621CE" w14:paraId="20A92EB0" w14:textId="0C9068BB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1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2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17E91311" w:rsidRDefault="007621CE" w14:paraId="20A92EB3" w14:textId="41A363CF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17E91311" w:rsidR="007621CE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3</w:t>
            </w:r>
            <w:r w:rsidRPr="17E91311" w:rsidR="1375DE0D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4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50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5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169CC" w:rsidR="00140EF6" w:rsidP="001B6AF0" w:rsidRDefault="00140EF6" w14:paraId="20A92EB6" w14:textId="77777777">
            <w:pPr>
              <w:jc w:val="center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3</w:t>
            </w:r>
          </w:p>
        </w:tc>
      </w:tr>
      <w:tr w:rsidRPr="001169CC" w:rsidR="00140EF6" w:rsidTr="17E91311" w14:paraId="20A92EB9" w14:textId="77777777">
        <w:tc>
          <w:tcPr>
            <w:tcW w:w="9690" w:type="dxa"/>
            <w:gridSpan w:val="18"/>
            <w:tcMar/>
          </w:tcPr>
          <w:p w:rsidRPr="001169CC" w:rsidR="00140EF6" w:rsidP="001B6AF0" w:rsidRDefault="00140EF6" w14:paraId="20A92EB8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BC" w14:textId="77777777">
        <w:tc>
          <w:tcPr>
            <w:tcW w:w="3307" w:type="dxa"/>
            <w:gridSpan w:val="5"/>
            <w:tcMar/>
          </w:tcPr>
          <w:p w:rsidRPr="001169CC" w:rsidR="00140EF6" w:rsidP="001B6AF0" w:rsidRDefault="00140EF6" w14:paraId="20A92EB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6C2E6C" w14:paraId="20A92EBB" w14:textId="6EDFD360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 xml:space="preserve">Prof. </w:t>
            </w:r>
            <w:r w:rsidRPr="001169CC" w:rsidR="00140EF6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dr. Mitja Krajnčan</w:t>
            </w:r>
          </w:p>
        </w:tc>
      </w:tr>
      <w:tr w:rsidRPr="001169CC" w:rsidR="00140EF6" w:rsidTr="17E91311" w14:paraId="20A92EBE" w14:textId="77777777">
        <w:tc>
          <w:tcPr>
            <w:tcW w:w="9690" w:type="dxa"/>
            <w:gridSpan w:val="18"/>
            <w:tcMar/>
          </w:tcPr>
          <w:p w:rsidRPr="001169CC" w:rsidR="00140EF6" w:rsidP="001B6AF0" w:rsidRDefault="00140EF6" w14:paraId="20A92EBD" w14:textId="77777777">
            <w:p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</w:tr>
      <w:tr w:rsidRPr="001169CC" w:rsidR="00140EF6" w:rsidTr="17E91311" w14:paraId="20A92EC3" w14:textId="77777777">
        <w:tc>
          <w:tcPr>
            <w:tcW w:w="1641" w:type="dxa"/>
            <w:gridSpan w:val="2"/>
            <w:vMerge w:val="restart"/>
            <w:tcMar/>
          </w:tcPr>
          <w:p w:rsidRPr="001169CC" w:rsidR="00140EF6" w:rsidP="001B6AF0" w:rsidRDefault="00140EF6" w14:paraId="20A92EBF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 xml:space="preserve">Jeziki / </w:t>
            </w:r>
          </w:p>
          <w:p w:rsidRPr="001169CC" w:rsidR="00140EF6" w:rsidP="001B6AF0" w:rsidRDefault="00140EF6" w14:paraId="20A92EC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1169CC" w:rsidR="00140EF6" w:rsidP="001B6AF0" w:rsidRDefault="00140EF6" w14:paraId="20A92EC1" w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C2" w14:textId="77777777">
            <w:pPr>
              <w:jc w:val="both"/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slovenski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/Slovene</w:t>
            </w:r>
          </w:p>
        </w:tc>
      </w:tr>
      <w:tr w:rsidRPr="001169CC" w:rsidR="00140EF6" w:rsidTr="17E91311" w14:paraId="20A92EC7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169CC" w:rsidR="00140EF6" w:rsidP="001B6AF0" w:rsidRDefault="00140EF6" w14:paraId="20A92EC4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  <w:tcMar/>
          </w:tcPr>
          <w:p w:rsidRPr="001169CC" w:rsidR="00140EF6" w:rsidP="001B6AF0" w:rsidRDefault="00140EF6" w14:paraId="20A92EC5" w14:textId="77777777">
            <w:pPr>
              <w:jc w:val="right"/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C6" w14:textId="77777777">
            <w:pPr>
              <w:jc w:val="both"/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slovenski</w:t>
            </w:r>
            <w:r w:rsidRPr="001169CC">
              <w:rPr>
                <w:rFonts w:ascii="Calibri Light" w:hAnsi="Calibri Light" w:eastAsia="Times New Roman" w:cs="Calibri Light"/>
                <w:bCs/>
                <w:sz w:val="22"/>
                <w:szCs w:val="22"/>
                <w:lang w:val="en-US"/>
              </w:rPr>
              <w:t>/Slovene</w:t>
            </w:r>
          </w:p>
        </w:tc>
      </w:tr>
      <w:tr w:rsidRPr="001169CC" w:rsidR="00140EF6" w:rsidTr="17E91311" w14:paraId="20A92EC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C8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C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169CC" w:rsidR="00140EF6" w:rsidP="001B6AF0" w:rsidRDefault="00140EF6" w14:paraId="20A92ECA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CB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CC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CD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Pr="001169CC" w:rsidR="00140EF6" w:rsidTr="17E91311" w14:paraId="20A92ED2" w14:textId="77777777">
        <w:trPr>
          <w:trHeight w:val="47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C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140EF6" w:rsidP="001B6AF0" w:rsidRDefault="00140EF6" w14:paraId="20A92ED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B6AF0" w:rsidRDefault="00140EF6" w14:paraId="20A92ED1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/</w:t>
            </w:r>
          </w:p>
        </w:tc>
      </w:tr>
      <w:tr w:rsidRPr="001169CC" w:rsidR="00140EF6" w:rsidTr="17E91311" w14:paraId="20A92ED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D3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D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Vsebina:</w:t>
            </w: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169CC" w:rsidR="00140EF6" w:rsidP="001B6AF0" w:rsidRDefault="00140EF6" w14:paraId="20A92ED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169CC" w:rsidR="00140EF6" w:rsidP="001B6AF0" w:rsidRDefault="00140EF6" w14:paraId="20A92ED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ED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Pr="001169CC" w:rsidR="00140EF6" w:rsidTr="17E91311" w14:paraId="20A92EF8" w14:textId="77777777">
        <w:trPr>
          <w:trHeight w:val="55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40EF6" w:rsidRDefault="00140EF6" w14:paraId="20A92ED9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Priprava na preživetje v naravi.</w:t>
            </w:r>
          </w:p>
          <w:p w:rsidRPr="001169CC" w:rsidR="00140EF6" w:rsidP="00140EF6" w:rsidRDefault="00140EF6" w14:paraId="20A92EDA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Orientacija v naravi.</w:t>
            </w:r>
          </w:p>
          <w:p w:rsidRPr="001169CC" w:rsidR="00140EF6" w:rsidP="00140EF6" w:rsidRDefault="00140EF6" w14:paraId="20A92EDB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Hoja po terenu</w:t>
            </w:r>
          </w:p>
          <w:p w:rsidRPr="001169CC" w:rsidR="00140EF6" w:rsidP="00140EF6" w:rsidRDefault="00140EF6" w14:paraId="20A92EDC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Vrvna tehnika, plezanje, gorniške veščine.</w:t>
            </w:r>
          </w:p>
          <w:p w:rsidRPr="001169CC" w:rsidR="00140EF6" w:rsidP="00140EF6" w:rsidRDefault="00140EF6" w14:paraId="20A92EDD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Kaj narediti v primeru nesreče oz. poškodbe (prva pomoč).</w:t>
            </w:r>
          </w:p>
          <w:p w:rsidRPr="001169CC" w:rsidR="00140EF6" w:rsidP="00140EF6" w:rsidRDefault="00140EF6" w14:paraId="20A92EDE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Prepoznavanje divjih užitnih rastlin, strupenih rastlin.</w:t>
            </w:r>
          </w:p>
          <w:p w:rsidRPr="001169CC" w:rsidR="00140EF6" w:rsidP="00140EF6" w:rsidRDefault="00140EF6" w14:paraId="20A92EDF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Priprava bivaka, kako varno preživeti noč v naravi.</w:t>
            </w:r>
          </w:p>
          <w:p w:rsidRPr="001169CC" w:rsidR="00140EF6" w:rsidP="00140EF6" w:rsidRDefault="00140EF6" w14:paraId="20A92EE0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Priprava ognjišča, netenje ognja na primitiven način.</w:t>
            </w:r>
          </w:p>
          <w:p w:rsidRPr="001169CC" w:rsidR="00140EF6" w:rsidP="00140EF6" w:rsidRDefault="00140EF6" w14:paraId="20A92EE1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Kako najti ali pridobiti pitno vodo.</w:t>
            </w:r>
          </w:p>
          <w:p w:rsidRPr="001169CC" w:rsidR="00140EF6" w:rsidP="00140EF6" w:rsidRDefault="00140EF6" w14:paraId="20A92EE2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Priprava različne hrane v naravi.</w:t>
            </w:r>
          </w:p>
          <w:p w:rsidRPr="001169CC" w:rsidR="00140EF6" w:rsidP="00140EF6" w:rsidRDefault="00140EF6" w14:paraId="20A92EE3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Reševanje različnih nalog, ki temeljijo na skupinskem delu.</w:t>
            </w:r>
          </w:p>
          <w:p w:rsidRPr="001169CC" w:rsidR="00140EF6" w:rsidP="00140EF6" w:rsidRDefault="00140EF6" w14:paraId="20A92EE4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Formiranje skupine, dinamika v skupini, vloge v skupini.</w:t>
            </w:r>
          </w:p>
          <w:p w:rsidRPr="001169CC" w:rsidR="00140EF6" w:rsidP="00140EF6" w:rsidRDefault="00140EF6" w14:paraId="20A92EE5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Vodenje skupine.</w:t>
            </w:r>
          </w:p>
          <w:p w:rsidRPr="001169CC" w:rsidR="00140EF6" w:rsidP="00140EF6" w:rsidRDefault="00140EF6" w14:paraId="20A92EE6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Izkustveno učenje.</w:t>
            </w:r>
          </w:p>
          <w:p w:rsidRPr="001169CC" w:rsidR="00140EF6" w:rsidP="00140EF6" w:rsidRDefault="00140EF6" w14:paraId="20A92EE7" w14:textId="77777777">
            <w:pPr>
              <w:numPr>
                <w:ilvl w:val="0"/>
                <w:numId w:val="4"/>
              </w:numPr>
              <w:snapToGrid w:val="0"/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Evalvacija, analiza, samo-evalvacija.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169CC" w:rsidR="00140EF6" w:rsidP="001B6AF0" w:rsidRDefault="00140EF6" w14:paraId="20A92EE8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169CC" w:rsidR="00140EF6" w:rsidP="00140EF6" w:rsidRDefault="00140EF6" w14:paraId="20A92EE9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Preparation for survival in nature.</w:t>
            </w:r>
          </w:p>
          <w:p w:rsidRPr="001169CC" w:rsidR="00140EF6" w:rsidP="00140EF6" w:rsidRDefault="00140EF6" w14:paraId="20A92EEA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Orientation in the nature.</w:t>
            </w:r>
          </w:p>
          <w:p w:rsidRPr="001169CC" w:rsidR="00140EF6" w:rsidP="00140EF6" w:rsidRDefault="00140EF6" w14:paraId="20A92EEB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Walking in the field</w:t>
            </w:r>
          </w:p>
          <w:p w:rsidRPr="001169CC" w:rsidR="00140EF6" w:rsidP="00140EF6" w:rsidRDefault="00140EF6" w14:paraId="20A92EEC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Rope technique, climbing, mountaineering skills.</w:t>
            </w:r>
          </w:p>
          <w:p w:rsidRPr="001169CC" w:rsidR="00140EF6" w:rsidP="00140EF6" w:rsidRDefault="00140EF6" w14:paraId="20A92EED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What to do in case of an accident or injury (first aid).</w:t>
            </w:r>
          </w:p>
          <w:p w:rsidRPr="001169CC" w:rsidR="00140EF6" w:rsidP="00140EF6" w:rsidRDefault="00140EF6" w14:paraId="20A92EEE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Identification of wild edible plants, poisonous plants.</w:t>
            </w:r>
          </w:p>
          <w:p w:rsidRPr="001169CC" w:rsidR="00140EF6" w:rsidP="00140EF6" w:rsidRDefault="00140EF6" w14:paraId="20A92EEF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Preparing a bivouac, how to safely spend the night in the nature.</w:t>
            </w:r>
          </w:p>
          <w:p w:rsidRPr="001169CC" w:rsidR="00140EF6" w:rsidP="00140EF6" w:rsidRDefault="00140EF6" w14:paraId="20A92EF0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Preparation of the fireplace, making a fire in a primitive manner.</w:t>
            </w:r>
          </w:p>
          <w:p w:rsidRPr="001169CC" w:rsidR="00140EF6" w:rsidP="00140EF6" w:rsidRDefault="00140EF6" w14:paraId="20A92EF1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How to find or obtain drinking water.</w:t>
            </w:r>
          </w:p>
          <w:p w:rsidRPr="001169CC" w:rsidR="00140EF6" w:rsidP="00140EF6" w:rsidRDefault="00140EF6" w14:paraId="20A92EF2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Preparation of various food in the nature.</w:t>
            </w:r>
          </w:p>
          <w:p w:rsidRPr="001169CC" w:rsidR="00140EF6" w:rsidP="00140EF6" w:rsidRDefault="00140EF6" w14:paraId="20A92EF3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Resolving various tasks which are based on teamwork.</w:t>
            </w:r>
          </w:p>
          <w:p w:rsidRPr="001169CC" w:rsidR="00140EF6" w:rsidP="00140EF6" w:rsidRDefault="00140EF6" w14:paraId="20A92EF4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Group formation, group dynamics, group roles.</w:t>
            </w:r>
          </w:p>
          <w:p w:rsidRPr="001169CC" w:rsidR="00140EF6" w:rsidP="00140EF6" w:rsidRDefault="00140EF6" w14:paraId="20A92EF5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Leading a group.</w:t>
            </w:r>
          </w:p>
          <w:p w:rsidRPr="001169CC" w:rsidR="00140EF6" w:rsidP="00140EF6" w:rsidRDefault="00140EF6" w14:paraId="20A92EF6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Experiential learning.</w:t>
            </w:r>
          </w:p>
          <w:p w:rsidRPr="001169CC" w:rsidR="00140EF6" w:rsidP="00140EF6" w:rsidRDefault="00140EF6" w14:paraId="20A92EF7" w14:textId="77777777">
            <w:pPr>
              <w:numPr>
                <w:ilvl w:val="0"/>
                <w:numId w:val="4"/>
              </w:numPr>
              <w:ind w:left="515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Evaluation, analysis, self-evaluation.</w:t>
            </w:r>
          </w:p>
        </w:tc>
      </w:tr>
    </w:tbl>
    <w:p w:rsidRPr="001169CC" w:rsidR="00140EF6" w:rsidP="00140EF6" w:rsidRDefault="00140EF6" w14:paraId="20A92EF9" w14:textId="77777777">
      <w:pPr>
        <w:rPr>
          <w:rFonts w:ascii="Calibri Light" w:hAnsi="Calibri Light" w:eastAsia="Times New Roman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1169CC" w:rsidR="00140EF6" w:rsidTr="001B6AF0" w14:paraId="20A92EFB" w14:textId="77777777">
        <w:tc>
          <w:tcPr>
            <w:tcW w:w="9695" w:type="dxa"/>
            <w:gridSpan w:val="6"/>
          </w:tcPr>
          <w:p w:rsidRPr="001169CC" w:rsidR="00140EF6" w:rsidP="001B6AF0" w:rsidRDefault="00140EF6" w14:paraId="20A92EFA" w14:textId="77777777">
            <w:pPr>
              <w:jc w:val="both"/>
              <w:rPr>
                <w:rFonts w:ascii="Calibri Light" w:hAnsi="Calibri Light" w:eastAsia="Times New Roman" w:cs="Calibri Light"/>
                <w:b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br w:type="page"/>
            </w: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it-IT"/>
              </w:rPr>
              <w:t>Temeljni literatura in viri / Readings:</w:t>
            </w:r>
          </w:p>
        </w:tc>
      </w:tr>
      <w:tr w:rsidRPr="001169CC" w:rsidR="00140EF6" w:rsidTr="001B6AF0" w14:paraId="20A92F04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40EF6" w:rsidP="001B6AF0" w:rsidRDefault="00140EF6" w14:paraId="20A92EF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Osnovna literatura:</w:t>
            </w:r>
          </w:p>
          <w:p w:rsidRPr="001169CC" w:rsidR="00350859" w:rsidP="001B6AF0" w:rsidRDefault="00350859" w14:paraId="7AEB4B33" w14:textId="1CE01622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</w:pP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ALIČ, J</w:t>
            </w:r>
            <w:r w:rsidR="002474BD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,</w:t>
            </w: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r w:rsidR="002474BD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(</w:t>
            </w: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2021</w:t>
            </w:r>
            <w:r w:rsidR="002474BD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).</w:t>
            </w: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 xml:space="preserve"> Tabori preživetja v naravi kot metoda za izboljšanje socialnih veščin mladostnikov s čustvenimi in vedenjskimi težavami in motnjami: </w:t>
            </w:r>
            <w:r w:rsidR="00A11CB1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M</w:t>
            </w:r>
            <w:r w:rsidRPr="00350859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agistrsko delo [na spletu]. Koper: Univerza na Primorskem.</w:t>
            </w:r>
          </w:p>
          <w:p w:rsidRPr="001169CC" w:rsidR="00140EF6" w:rsidP="001B6AF0" w:rsidRDefault="00140EF6" w14:paraId="20A92EFD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Beattie, R. (2011). Kako preživeti v naravi. Od priprave nahrbtnika do srečne vrnitve domov. Ljubljana: Tehniška založba Slovenije.</w:t>
            </w:r>
          </w:p>
          <w:p w:rsidRPr="001169CC" w:rsidR="00140EF6" w:rsidP="001B6AF0" w:rsidRDefault="00140EF6" w14:paraId="20A92EF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Cortese, D. (2016). Divja hrana. Cerkno: Založba Porezen.</w:t>
            </w:r>
          </w:p>
          <w:p w:rsidRPr="001169CC" w:rsidR="00140EF6" w:rsidP="001B6AF0" w:rsidRDefault="00140EF6" w14:paraId="20A92F00" w14:textId="0CBD2701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01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Pugelj, T. (2012). Taborniške veščine. Ljubljana: Zveza tabornikov Slovenije, nacionalna skavtska organizacija.</w:t>
            </w:r>
          </w:p>
          <w:p w:rsidR="00140EF6" w:rsidP="001B6AF0" w:rsidRDefault="000E1AFB" w14:paraId="20A92F02" w14:textId="19DB8793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Habe, D.</w:t>
            </w:r>
            <w: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in 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Krajnčan, M. (2019): Doživljajska pedagogika v Sloveniji skozi teorijo in prakso. </w:t>
            </w:r>
            <w:r w:rsidR="005A7503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V: 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A. Sinjur</w:t>
            </w:r>
            <w:r w:rsidR="005A7503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in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M. Marovič (ur.)</w:t>
            </w:r>
            <w:r w:rsidR="0016644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, 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Večdimenzionalnost socialnopedagoških diskurzov</w:t>
            </w:r>
            <w:r w:rsidR="0016644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</w:t>
            </w:r>
            <w:r w:rsidRPr="000E1AF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(str. 189-204). Koper: Založba Univerze na Primorskem.</w:t>
            </w:r>
          </w:p>
          <w:p w:rsidR="00756FD0" w:rsidP="001B6AF0" w:rsidRDefault="00756FD0" w14:paraId="0039E658" w14:textId="1A9F5552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Rozman U.</w:t>
            </w:r>
            <w: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in </w:t>
            </w: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Vukovič, M. (2022). Trening socialnih veščin v naravi kot socialnopedagoška metoda. </w:t>
            </w:r>
            <w:r w:rsidR="00F213A4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V M. </w:t>
            </w: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Krajnčan</w:t>
            </w:r>
            <w:r w:rsidR="00F213A4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</w:t>
            </w: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(ur.)</w:t>
            </w:r>
            <w:r w:rsidR="00F213A4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,</w:t>
            </w:r>
            <w:r w:rsidRPr="00756FD0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Socialnopedagoške teme 1 (str. 139–167). Koper: Založba Univerze na Primorskem.</w:t>
            </w:r>
          </w:p>
          <w:p w:rsidRPr="001169CC" w:rsidR="005B00DB" w:rsidP="001B6AF0" w:rsidRDefault="005B00DB" w14:paraId="77FE6B9F" w14:textId="57E6507B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5B00D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Vukovič, M</w:t>
            </w:r>
            <w:r w:rsidR="002E3852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.</w:t>
            </w:r>
            <w:r w:rsidRPr="005B00DB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 xml:space="preserve"> (2021). Survival camps in nature as a form of social skills training. Revija za elementarno izobraževanje, letnik 14, special iss., str. 129-151.</w:t>
            </w:r>
          </w:p>
          <w:p w:rsidRPr="001169CC" w:rsidR="00140EF6" w:rsidP="001B6AF0" w:rsidRDefault="00140EF6" w14:paraId="20A92F0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Seznam literature se sproti posodablja.</w:t>
            </w:r>
          </w:p>
        </w:tc>
      </w:tr>
      <w:tr w:rsidRPr="001169CC" w:rsidR="00140EF6" w:rsidTr="001B6AF0" w14:paraId="20A92F0A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05" w14:textId="77777777">
            <w:pPr>
              <w:rPr>
                <w:rFonts w:ascii="Calibri Light" w:hAnsi="Calibri Light" w:eastAsia="Times New Roman" w:cs="Calibri Light"/>
                <w:b/>
                <w:bCs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0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1169CC" w:rsidR="00140EF6" w:rsidP="001B6AF0" w:rsidRDefault="00140EF6" w14:paraId="20A92F0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0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0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Pr="001169CC" w:rsidR="00140EF6" w:rsidTr="001B6AF0" w14:paraId="20A92F33" w14:textId="77777777">
        <w:trPr>
          <w:trHeight w:val="43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0B" w14:textId="77777777">
            <w:pPr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noProof/>
                <w:sz w:val="22"/>
                <w:szCs w:val="22"/>
                <w:u w:val="single"/>
                <w:lang w:val="en-US"/>
              </w:rPr>
              <w:t>Cilji:</w:t>
            </w:r>
          </w:p>
          <w:p w:rsidRPr="001169CC" w:rsidR="00140EF6" w:rsidP="00140EF6" w:rsidRDefault="00140EF6" w14:paraId="20A92F0C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Spoznavanje in učenje različnih veščin preživetja v naravi.</w:t>
            </w:r>
          </w:p>
          <w:p w:rsidRPr="001169CC" w:rsidR="00140EF6" w:rsidP="00140EF6" w:rsidRDefault="00140EF6" w14:paraId="20A92F0D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Sposobnost dela v skupini.</w:t>
            </w:r>
          </w:p>
          <w:p w:rsidRPr="001169CC" w:rsidR="00140EF6" w:rsidP="00140EF6" w:rsidRDefault="00140EF6" w14:paraId="20A92F0E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Premagovanje neprijetnih situacij.</w:t>
            </w:r>
          </w:p>
          <w:p w:rsidRPr="001169CC" w:rsidR="00140EF6" w:rsidP="00140EF6" w:rsidRDefault="00140EF6" w14:paraId="20A92F0F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Spoznavanje sebe in drugih.</w:t>
            </w:r>
          </w:p>
          <w:p w:rsidRPr="001169CC" w:rsidR="00140EF6" w:rsidP="00140EF6" w:rsidRDefault="00140EF6" w14:paraId="20A92F10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Delati na sebi, s seboj, sodelovati z drugimi,</w:t>
            </w:r>
          </w:p>
          <w:p w:rsidRPr="001169CC" w:rsidR="00140EF6" w:rsidP="00140EF6" w:rsidRDefault="00140EF6" w14:paraId="20A92F11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Cilji povezani s krepitvijo sebe,</w:t>
            </w:r>
          </w:p>
          <w:p w:rsidRPr="001169CC" w:rsidR="00140EF6" w:rsidP="00140EF6" w:rsidRDefault="00140EF6" w14:paraId="20A92F12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Opolnomočenje.</w:t>
            </w:r>
          </w:p>
          <w:p w:rsidRPr="001169CC" w:rsidR="00140EF6" w:rsidP="00140EF6" w:rsidRDefault="00140EF6" w14:paraId="20A92F13" w14:textId="77777777">
            <w:pPr>
              <w:numPr>
                <w:ilvl w:val="0"/>
                <w:numId w:val="3"/>
              </w:numPr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Vodenje skupine.</w:t>
            </w:r>
          </w:p>
          <w:p w:rsidRPr="001169CC" w:rsidR="00140EF6" w:rsidP="001B6AF0" w:rsidRDefault="00140EF6" w14:paraId="20A92F14" w14:textId="77777777">
            <w:pPr>
              <w:ind w:left="720"/>
              <w:contextualSpacing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15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Splošne kompetence:</w:t>
            </w:r>
          </w:p>
          <w:p w:rsidRPr="001169CC" w:rsidR="00140EF6" w:rsidP="001B6AF0" w:rsidRDefault="00140EF6" w14:paraId="20A92F16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Razumevanje in spoznavanje veščin preživetja v naravi.</w:t>
            </w:r>
          </w:p>
          <w:p w:rsidRPr="001169CC" w:rsidR="00140EF6" w:rsidP="001B6AF0" w:rsidRDefault="00140EF6" w14:paraId="20A92F17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Empatičnost in komunikacijska odprtost.</w:t>
            </w:r>
          </w:p>
          <w:p w:rsidRPr="001169CC" w:rsidR="00140EF6" w:rsidP="001B6AF0" w:rsidRDefault="00140EF6" w14:paraId="20A92F18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pridobiti občutek odgovornosti in dela z </w:t>
            </w:r>
          </w:p>
          <w:p w:rsidRPr="001169CC" w:rsidR="00140EF6" w:rsidP="001B6AF0" w:rsidRDefault="00140EF6" w14:paraId="20A92F19" w14:textId="77777777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različnimi ljudmi.</w:t>
            </w:r>
          </w:p>
          <w:p w:rsidRPr="001169CC" w:rsidR="00140EF6" w:rsidP="001B6AF0" w:rsidRDefault="00140EF6" w14:paraId="20A92F1A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Dviganje znanja veščin in lastne samozavesti.</w:t>
            </w:r>
          </w:p>
          <w:p w:rsidRPr="001169CC" w:rsidR="00140EF6" w:rsidP="001B6AF0" w:rsidRDefault="00140EF6" w14:paraId="20A92F1B" w14:textId="77777777">
            <w:pPr>
              <w:ind w:left="720"/>
              <w:contextualSpacing/>
              <w:rPr>
                <w:rFonts w:ascii="Calibri Light" w:hAnsi="Calibri Light" w:cs="Calibri Light"/>
                <w:sz w:val="22"/>
                <w:szCs w:val="22"/>
                <w:u w:val="single"/>
                <w:lang w:val="it-IT" w:eastAsia="en-US"/>
              </w:rPr>
            </w:pPr>
          </w:p>
          <w:p w:rsidRPr="001169CC" w:rsidR="00140EF6" w:rsidP="001B6AF0" w:rsidRDefault="00140EF6" w14:paraId="20A92F1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Predmetno specifične kompetence:</w:t>
            </w:r>
          </w:p>
          <w:p w:rsidRPr="001169CC" w:rsidR="00140EF6" w:rsidP="001B6AF0" w:rsidRDefault="00140EF6" w14:paraId="20A92F1D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Spoznavanje, razumevanje in uporaba konkretnih veščin preživetja v naravi</w:t>
            </w:r>
          </w:p>
          <w:p w:rsidRPr="001169CC" w:rsidR="00140EF6" w:rsidP="001B6AF0" w:rsidRDefault="00140EF6" w14:paraId="20A92F1E" w14:textId="77777777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color w:val="FF0000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Organiziranje in analiziranje skupin.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1F" w14:textId="77777777">
            <w:pPr>
              <w:rPr>
                <w:rFonts w:ascii="Calibri Light" w:hAnsi="Calibri Light" w:eastAsia="Times New Roman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2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Objectives:</w:t>
            </w:r>
          </w:p>
          <w:p w:rsidRPr="001169CC" w:rsidR="00140EF6" w:rsidP="001B6AF0" w:rsidRDefault="00140EF6" w14:paraId="20A92F21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Learning about different survival skills in nature.</w:t>
            </w:r>
          </w:p>
          <w:p w:rsidRPr="001169CC" w:rsidR="00140EF6" w:rsidP="001B6AF0" w:rsidRDefault="00140EF6" w14:paraId="20A92F22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Ability to work in a group.</w:t>
            </w:r>
          </w:p>
          <w:p w:rsidRPr="001169CC" w:rsidR="00140EF6" w:rsidP="001B6AF0" w:rsidRDefault="00140EF6" w14:paraId="20A92F23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Overcoming unpleasant situations.</w:t>
            </w:r>
          </w:p>
          <w:p w:rsidRPr="001169CC" w:rsidR="00140EF6" w:rsidP="001B6AF0" w:rsidRDefault="00140EF6" w14:paraId="20A92F24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Getting to know yourself and others.</w:t>
            </w:r>
          </w:p>
          <w:p w:rsidRPr="001169CC" w:rsidR="00140EF6" w:rsidP="001B6AF0" w:rsidRDefault="00140EF6" w14:paraId="20A92F25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Working on yourself, with yourself and with others,</w:t>
            </w:r>
          </w:p>
          <w:p w:rsidRPr="001169CC" w:rsidR="00140EF6" w:rsidP="001B6AF0" w:rsidRDefault="00140EF6" w14:paraId="20A92F26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Objectives related to strengthening oneself,</w:t>
            </w:r>
          </w:p>
          <w:p w:rsidRPr="001169CC" w:rsidR="00140EF6" w:rsidP="001B6AF0" w:rsidRDefault="00140EF6" w14:paraId="20A92F27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Empowerment.</w:t>
            </w:r>
          </w:p>
          <w:p w:rsidRPr="001169CC" w:rsidR="00140EF6" w:rsidP="001B6AF0" w:rsidRDefault="00140EF6" w14:paraId="20A92F28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Leading the group.</w:t>
            </w:r>
          </w:p>
          <w:p w:rsidRPr="001169CC" w:rsidR="00140EF6" w:rsidP="001B6AF0" w:rsidRDefault="00140EF6" w14:paraId="20A92F29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2A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General competences:</w:t>
            </w:r>
          </w:p>
          <w:p w:rsidRPr="001169CC" w:rsidR="00140EF6" w:rsidP="001B6AF0" w:rsidRDefault="00140EF6" w14:paraId="20A92F2B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Understanding and learning about survival skills in nature.</w:t>
            </w:r>
          </w:p>
          <w:p w:rsidRPr="001169CC" w:rsidR="00140EF6" w:rsidP="001B6AF0" w:rsidRDefault="00140EF6" w14:paraId="20A92F2C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Empathy and communication openness.</w:t>
            </w:r>
          </w:p>
          <w:p w:rsidRPr="001169CC" w:rsidR="00140EF6" w:rsidP="001B6AF0" w:rsidRDefault="00140EF6" w14:paraId="20A92F2D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Obtaining a sense of responsibility and work with different people.</w:t>
            </w:r>
          </w:p>
          <w:p w:rsidRPr="001169CC" w:rsidR="00140EF6" w:rsidP="001B6AF0" w:rsidRDefault="00140EF6" w14:paraId="20A92F2E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Increasing the knowledge of skills and self-confidence.</w:t>
            </w:r>
          </w:p>
          <w:p w:rsidRPr="001169CC" w:rsidR="00140EF6" w:rsidP="001B6AF0" w:rsidRDefault="00140EF6" w14:paraId="20A92F2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3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Subject-specific competences:</w:t>
            </w:r>
          </w:p>
          <w:p w:rsidRPr="001169CC" w:rsidR="00140EF6" w:rsidP="001B6AF0" w:rsidRDefault="00140EF6" w14:paraId="20A92F31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Learning, understanding and use of specific survival skills in nature,</w:t>
            </w:r>
          </w:p>
          <w:p w:rsidRPr="001169CC" w:rsidR="00140EF6" w:rsidP="001B6AF0" w:rsidRDefault="00140EF6" w14:paraId="20A92F32" w14:textId="77777777">
            <w:pPr>
              <w:numPr>
                <w:ilvl w:val="0"/>
                <w:numId w:val="1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Organizing and analyzing groups.</w:t>
            </w:r>
          </w:p>
        </w:tc>
      </w:tr>
      <w:tr w:rsidRPr="001169CC" w:rsidR="00140EF6" w:rsidTr="001B6AF0" w14:paraId="20A92F3A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34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3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Predvideni študijski rezultati:</w:t>
            </w:r>
          </w:p>
        </w:tc>
        <w:tc>
          <w:tcPr>
            <w:tcW w:w="142" w:type="dxa"/>
          </w:tcPr>
          <w:p w:rsidRPr="001169CC" w:rsidR="00140EF6" w:rsidP="001B6AF0" w:rsidRDefault="00140EF6" w14:paraId="20A92F3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3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38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39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Pr="001169CC" w:rsidR="00140EF6" w:rsidTr="001B6AF0" w14:paraId="20A92F58" w14:textId="77777777">
        <w:trPr>
          <w:trHeight w:val="138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3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lastRenderedPageBreak/>
              <w:t>Znanje in razumevanje:</w:t>
            </w:r>
          </w:p>
          <w:p w:rsidRPr="001169CC" w:rsidR="00140EF6" w:rsidP="001B6AF0" w:rsidRDefault="00140EF6" w14:paraId="20A92F3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Študent:</w:t>
            </w:r>
          </w:p>
          <w:p w:rsidRPr="001169CC" w:rsidR="00140EF6" w:rsidP="001B6AF0" w:rsidRDefault="00140EF6" w14:paraId="20A92F3D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Veščine preživetja v naravi, prva pomoč</w:t>
            </w:r>
          </w:p>
          <w:p w:rsidRPr="001169CC" w:rsidR="00140EF6" w:rsidP="001B6AF0" w:rsidRDefault="00140EF6" w14:paraId="20A92F3E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Razvijanje empatičnega, kritičnega družbenega pedagoškega pogleda.</w:t>
            </w:r>
          </w:p>
          <w:p w:rsidRPr="001169CC" w:rsidR="00140EF6" w:rsidP="001B6AF0" w:rsidRDefault="00140EF6" w14:paraId="20A92F3F" w14:textId="77777777">
            <w:pPr>
              <w:ind w:left="426" w:hanging="426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40" w14:textId="77777777">
            <w:pPr>
              <w:ind w:left="426" w:hanging="426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Uporaba:</w:t>
            </w:r>
          </w:p>
          <w:p w:rsidRPr="001169CC" w:rsidR="00140EF6" w:rsidP="001B6AF0" w:rsidRDefault="00140EF6" w14:paraId="20A92F41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Pozna in zna uporabljati veščine preživetja v naravi.</w:t>
            </w:r>
          </w:p>
          <w:p w:rsidRPr="001169CC" w:rsidR="00140EF6" w:rsidP="001B6AF0" w:rsidRDefault="00140EF6" w14:paraId="20A92F42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Znanje o preživetju v naravi lahko koristno uporablja v vsakdanjem življenju.</w:t>
            </w:r>
          </w:p>
          <w:p w:rsidRPr="001169CC" w:rsidR="00140EF6" w:rsidP="001B6AF0" w:rsidRDefault="00140EF6" w14:paraId="20A92F43" w14:textId="77777777">
            <w:pPr>
              <w:ind w:left="426" w:hanging="426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44" w14:textId="77777777">
            <w:pPr>
              <w:ind w:left="426" w:hanging="426"/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it-IT"/>
              </w:rPr>
              <w:t>Razmišljanje:</w:t>
            </w:r>
          </w:p>
          <w:p w:rsidRPr="001169CC" w:rsidR="00140EF6" w:rsidP="001B6AF0" w:rsidRDefault="00140EF6" w14:paraId="20A92F45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refleksija dela inštruktorjev, vodje.</w:t>
            </w:r>
          </w:p>
          <w:p w:rsidRPr="001169CC" w:rsidR="00140EF6" w:rsidP="001B6AF0" w:rsidRDefault="00140EF6" w14:paraId="20A92F46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Samokritično evalvira svoje delo, delovanje skupine in posameznika.</w:t>
            </w:r>
          </w:p>
          <w:p w:rsidRPr="001169CC" w:rsidR="00140EF6" w:rsidP="001B6AF0" w:rsidRDefault="00140EF6" w14:paraId="20A92F47" w14:textId="77777777">
            <w:pPr>
              <w:ind w:left="709" w:hanging="425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-       Premagovanje neprijetnih situacij.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48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49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it-IT"/>
              </w:rPr>
            </w:pPr>
          </w:p>
          <w:p w:rsidRPr="001169CC" w:rsidR="00140EF6" w:rsidP="001B6AF0" w:rsidRDefault="00140EF6" w14:paraId="20A92F4A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4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Knowledge and understanding:</w:t>
            </w:r>
          </w:p>
          <w:p w:rsidRPr="001169CC" w:rsidR="00140EF6" w:rsidP="001B6AF0" w:rsidRDefault="00140EF6" w14:paraId="20A92F4C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Student:</w:t>
            </w:r>
          </w:p>
          <w:p w:rsidRPr="001169CC" w:rsidR="00140EF6" w:rsidP="00140EF6" w:rsidRDefault="00140EF6" w14:paraId="20A92F4D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Survival skills in nature, first aid</w:t>
            </w:r>
          </w:p>
          <w:p w:rsidRPr="001169CC" w:rsidR="00140EF6" w:rsidP="00140EF6" w:rsidRDefault="00140EF6" w14:paraId="20A92F4E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Developing an empathic, critical social pedagogical view.</w:t>
            </w:r>
          </w:p>
          <w:p w:rsidRPr="001169CC" w:rsidR="00140EF6" w:rsidP="001B6AF0" w:rsidRDefault="00140EF6" w14:paraId="20A92F4F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50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Application:</w:t>
            </w:r>
          </w:p>
          <w:p w:rsidRPr="001169CC" w:rsidR="00140EF6" w:rsidP="00140EF6" w:rsidRDefault="00140EF6" w14:paraId="20A92F51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Knows and is able to use survival skills in nature.</w:t>
            </w:r>
          </w:p>
          <w:p w:rsidRPr="001169CC" w:rsidR="00140EF6" w:rsidP="00140EF6" w:rsidRDefault="00140EF6" w14:paraId="20A92F52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The knowledge of survival in nature can beneficially be used in everyday life.</w:t>
            </w:r>
          </w:p>
          <w:p w:rsidRPr="001169CC" w:rsidR="00140EF6" w:rsidP="001B6AF0" w:rsidRDefault="00140EF6" w14:paraId="20A92F5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54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u w:val="single"/>
                <w:lang w:val="en-US"/>
              </w:rPr>
              <w:t>Reflection:</w:t>
            </w:r>
          </w:p>
          <w:p w:rsidRPr="001169CC" w:rsidR="00140EF6" w:rsidP="00140EF6" w:rsidRDefault="00140EF6" w14:paraId="20A92F55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Reflection of the work of instructors, leaders.</w:t>
            </w:r>
          </w:p>
          <w:p w:rsidRPr="001169CC" w:rsidR="00140EF6" w:rsidP="00140EF6" w:rsidRDefault="00140EF6" w14:paraId="20A92F56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Self-critical evaluation of his/her work, the work of the group and individuals.</w:t>
            </w:r>
          </w:p>
          <w:p w:rsidRPr="001169CC" w:rsidR="00140EF6" w:rsidP="00140EF6" w:rsidRDefault="00140EF6" w14:paraId="20A92F57" w14:textId="77777777">
            <w:pPr>
              <w:numPr>
                <w:ilvl w:val="0"/>
                <w:numId w:val="6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Overcoming unpleasant situations.</w:t>
            </w:r>
          </w:p>
        </w:tc>
      </w:tr>
      <w:tr w:rsidRPr="001169CC" w:rsidR="00140EF6" w:rsidTr="001B6AF0" w14:paraId="20A92F5C" w14:textId="77777777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59" w14:textId="77777777">
            <w:pPr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B6AF0" w:rsidRDefault="00140EF6" w14:paraId="20A92F5A" w14:textId="77777777">
            <w:pPr>
              <w:rPr>
                <w:rFonts w:ascii="Calibri Light" w:hAnsi="Calibri Light" w:eastAsia="Times New Roman" w:cs="Calibri Light"/>
                <w:b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5B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</w:tc>
      </w:tr>
      <w:tr w:rsidRPr="001169CC" w:rsidR="00140EF6" w:rsidTr="001B6AF0" w14:paraId="20A92F63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5D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5E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Metode poučevanja in učenja:</w:t>
            </w:r>
          </w:p>
        </w:tc>
        <w:tc>
          <w:tcPr>
            <w:tcW w:w="142" w:type="dxa"/>
          </w:tcPr>
          <w:p w:rsidRPr="001169CC" w:rsidR="00140EF6" w:rsidP="001B6AF0" w:rsidRDefault="00140EF6" w14:paraId="20A92F5F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6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61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62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Pr="001169CC" w:rsidR="00140EF6" w:rsidTr="001B6AF0" w14:paraId="20A92F6F" w14:textId="77777777">
        <w:trPr>
          <w:trHeight w:val="1445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40EF6" w:rsidRDefault="00140EF6" w14:paraId="20A92F64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Metoda razlage – demonstracije – imitacije – razgovora in praktično delo.</w:t>
            </w:r>
          </w:p>
          <w:p w:rsidRPr="001169CC" w:rsidR="00140EF6" w:rsidP="00140EF6" w:rsidRDefault="00140EF6" w14:paraId="20A92F65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Frontalno.</w:t>
            </w:r>
          </w:p>
          <w:p w:rsidRPr="001169CC" w:rsidR="00140EF6" w:rsidP="00140EF6" w:rsidRDefault="00140EF6" w14:paraId="20A92F66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it-IT"/>
              </w:rPr>
              <w:t>Delo v malih skupinah, delo v parih, individualno delo.</w:t>
            </w:r>
          </w:p>
          <w:p w:rsidRPr="001169CC" w:rsidR="00140EF6" w:rsidP="00140EF6" w:rsidRDefault="00140EF6" w14:paraId="20A92F67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Delo, ki temelji na izkustvenem, sodelovalnem in problemskem učenju.</w:t>
            </w:r>
          </w:p>
          <w:p w:rsidRPr="001169CC" w:rsidR="00140EF6" w:rsidP="00140EF6" w:rsidRDefault="00140EF6" w14:paraId="20A92F68" w14:textId="77777777">
            <w:pPr>
              <w:numPr>
                <w:ilvl w:val="0"/>
                <w:numId w:val="5"/>
              </w:numPr>
              <w:snapToGrid w:val="0"/>
              <w:ind w:hanging="357"/>
              <w:rPr>
                <w:rFonts w:ascii="Calibri Light" w:hAnsi="Calibri Light" w:eastAsia="Times New Roman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Intervizija, evalvacija, samoocenjevanje).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1169CC" w:rsidR="00140EF6" w:rsidP="00140EF6" w:rsidRDefault="00140EF6" w14:paraId="20A92F69" w14:textId="77777777">
            <w:pPr>
              <w:numPr>
                <w:ilvl w:val="0"/>
                <w:numId w:val="5"/>
              </w:numPr>
              <w:ind w:hanging="357"/>
              <w:contextualSpacing/>
              <w:rPr>
                <w:rFonts w:ascii="Calibri Light" w:hAnsi="Calibri Light" w:cs="Calibri Light"/>
                <w:color w:val="FF0000"/>
                <w:sz w:val="22"/>
                <w:szCs w:val="22"/>
                <w:lang w:val="en-US" w:eastAsia="en-US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40EF6" w:rsidRDefault="00140EF6" w14:paraId="20A92F6A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Method of interpretation - demonstrations - imitations - conversations and practical work.</w:t>
            </w:r>
          </w:p>
          <w:p w:rsidRPr="001169CC" w:rsidR="00140EF6" w:rsidP="00140EF6" w:rsidRDefault="00140EF6" w14:paraId="20A92F6B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Frontal.</w:t>
            </w:r>
          </w:p>
          <w:p w:rsidRPr="001169CC" w:rsidR="00140EF6" w:rsidP="00140EF6" w:rsidRDefault="00140EF6" w14:paraId="20A92F6C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Work in small groups, pair work, individual work.</w:t>
            </w:r>
          </w:p>
          <w:p w:rsidRPr="001169CC" w:rsidR="00140EF6" w:rsidP="00140EF6" w:rsidRDefault="00140EF6" w14:paraId="20A92F6D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Work based on experiential, cooperative and problem learning.</w:t>
            </w:r>
          </w:p>
          <w:p w:rsidRPr="001169CC" w:rsidR="00140EF6" w:rsidP="00140EF6" w:rsidRDefault="00140EF6" w14:paraId="20A92F6E" w14:textId="77777777">
            <w:pPr>
              <w:numPr>
                <w:ilvl w:val="0"/>
                <w:numId w:val="5"/>
              </w:num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Intervision, evaluation, self-assessment).</w:t>
            </w:r>
          </w:p>
        </w:tc>
      </w:tr>
      <w:tr w:rsidRPr="001169CC" w:rsidR="00140EF6" w:rsidTr="001B6AF0" w14:paraId="20A92F78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70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1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2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73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4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Delež (v %) /</w:t>
            </w:r>
          </w:p>
          <w:p w:rsidRPr="001169CC" w:rsidR="00140EF6" w:rsidP="001B6AF0" w:rsidRDefault="00140EF6" w14:paraId="20A92F7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7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7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Pr="001169CC" w:rsidR="00140EF6" w:rsidTr="001B6AF0" w14:paraId="20A92F84" w14:textId="77777777">
        <w:trPr>
          <w:trHeight w:val="767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79" w14:textId="77777777">
            <w:pPr>
              <w:contextualSpacing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 w:eastAsia="en-US"/>
              </w:rPr>
              <w:t>Način (pisni izpit, ustno izpraševanje, naloge, projekt):</w:t>
            </w:r>
          </w:p>
          <w:p w:rsidRPr="001169CC" w:rsidR="00140EF6" w:rsidP="001B6AF0" w:rsidRDefault="00140EF6" w14:paraId="20A92F7A" w14:textId="77777777">
            <w:pPr>
              <w:spacing w:line="120" w:lineRule="auto"/>
              <w:ind w:left="720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</w:p>
          <w:p w:rsidRPr="001169CC" w:rsidR="00140EF6" w:rsidP="001B6AF0" w:rsidRDefault="00140EF6" w14:paraId="20A92F7B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  <w:t>Projektna naloga</w:t>
            </w:r>
          </w:p>
          <w:p w:rsidRPr="001169CC" w:rsidR="00140EF6" w:rsidP="001B6AF0" w:rsidRDefault="00140EF6" w14:paraId="20A92F7C" w14:textId="77777777">
            <w:pPr>
              <w:numPr>
                <w:ilvl w:val="0"/>
                <w:numId w:val="1"/>
              </w:numPr>
              <w:ind w:left="714" w:hanging="357"/>
              <w:contextualSpacing/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US" w:eastAsia="en-US"/>
              </w:rPr>
              <w:t>Ustni zagovor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1169CC" w:rsidR="00140EF6" w:rsidP="001B6AF0" w:rsidRDefault="00140EF6" w14:paraId="20A92F7D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E" w14:textId="77777777">
            <w:pPr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7F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75 %</w:t>
            </w:r>
          </w:p>
          <w:p w:rsidRPr="001169CC" w:rsidR="00140EF6" w:rsidP="001B6AF0" w:rsidRDefault="00140EF6" w14:paraId="20A92F80" w14:textId="77777777">
            <w:pPr>
              <w:jc w:val="center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25 %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B6AF0" w:rsidRDefault="00140EF6" w14:paraId="20A92F81" w14:textId="77777777">
            <w:pPr>
              <w:spacing w:line="276" w:lineRule="auto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Type (written, oral examination, coursework, project):</w:t>
            </w:r>
          </w:p>
          <w:p w:rsidRPr="001169CC" w:rsidR="00140EF6" w:rsidP="001B6AF0" w:rsidRDefault="00140EF6" w14:paraId="20A92F82" w14:textId="77777777">
            <w:pPr>
              <w:numPr>
                <w:ilvl w:val="0"/>
                <w:numId w:val="1"/>
              </w:numPr>
              <w:spacing w:line="276" w:lineRule="auto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Project work</w:t>
            </w:r>
          </w:p>
          <w:p w:rsidRPr="001169CC" w:rsidR="00140EF6" w:rsidP="00140EF6" w:rsidRDefault="00140EF6" w14:paraId="20A92F83" w14:textId="77777777">
            <w:pPr>
              <w:numPr>
                <w:ilvl w:val="0"/>
                <w:numId w:val="7"/>
              </w:numPr>
              <w:spacing w:line="276" w:lineRule="auto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Oral defense</w:t>
            </w:r>
          </w:p>
        </w:tc>
      </w:tr>
      <w:tr w:rsidRPr="001169CC" w:rsidR="00140EF6" w:rsidTr="001B6AF0" w14:paraId="20A92F87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1169CC" w:rsidR="00140EF6" w:rsidP="001B6AF0" w:rsidRDefault="00140EF6" w14:paraId="20A92F85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</w:p>
          <w:p w:rsidRPr="001169CC" w:rsidR="00140EF6" w:rsidP="001B6AF0" w:rsidRDefault="00140EF6" w14:paraId="20A92F86" w14:textId="77777777">
            <w:pPr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b/>
                <w:sz w:val="22"/>
                <w:szCs w:val="22"/>
                <w:lang w:val="en-US"/>
              </w:rPr>
              <w:t xml:space="preserve">Reference nosilca / Lecturer's references: </w:t>
            </w:r>
          </w:p>
        </w:tc>
      </w:tr>
      <w:tr w:rsidRPr="001169CC" w:rsidR="00140EF6" w:rsidTr="001B6AF0" w14:paraId="20A92F8D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169CC" w:rsidR="00140EF6" w:rsidP="00140EF6" w:rsidRDefault="00140EF6" w14:paraId="20A92F88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Mitja. Experiential pedagogy in a lighthouse on a desert island. 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Studia Edukacyjne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, ISSN 1233-6688, 2014, nr. 30, str. 303-320.</w:t>
            </w:r>
          </w:p>
          <w:p w:rsidRPr="001169CC" w:rsidR="00140EF6" w:rsidP="00140EF6" w:rsidRDefault="00140EF6" w14:paraId="20A92F89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Mitja. Doživljajska pedagogika - temeljne predpostavke k znanstveni praksi in praktični znanosti. V: 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Zbornik radova sa skupa = Collection of proceedings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, Međunarodni interdisciplinarni naučni skup Evropske dimenzije reforme sistema obrazovanja i vaspitanja, 14-16. decembar 2006, Filozofski fakultet, Novi Sad. Novi Sad: Filozofski fakultet, Odsek za pedagogiju. 2006, str. 79-84.</w:t>
            </w:r>
          </w:p>
          <w:p w:rsidRPr="001169CC" w:rsidR="00140EF6" w:rsidP="00140EF6" w:rsidRDefault="00140EF6" w14:paraId="20A92F8A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. Phantasievolle Erziehung : Methoden erlebnis- und handlungsorientierter Pädagogik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, (Schriften zur Bildungs- und Freizeitwissenschaft, Bd 3). Aachen: Shaker, 2008.</w:t>
            </w:r>
          </w:p>
          <w:p w:rsidRPr="001169CC" w:rsidR="00140EF6" w:rsidP="00140EF6" w:rsidRDefault="00140EF6" w14:paraId="20A92F8B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. Osnove doživljajne pedagogije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. Zagreb: Sveučilište u Zagrebu, Edukacijsko-rehabilitacijski fakultet, 2013. </w:t>
            </w:r>
          </w:p>
          <w:p w:rsidRPr="00EE6E0E" w:rsidR="00140EF6" w:rsidP="00140EF6" w:rsidRDefault="00140EF6" w14:paraId="1C5894D9" w14:textId="77777777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KRAJNČAN, Mitja</w:t>
            </w:r>
            <w:r w:rsidRPr="001169CC">
              <w:rPr>
                <w:rFonts w:ascii="Calibri Light" w:hAnsi="Calibri Light" w:eastAsia="Times New Roman" w:cs="Calibri Light"/>
                <w:i/>
                <w:iCs/>
                <w:color w:val="000000"/>
                <w:sz w:val="22"/>
                <w:szCs w:val="22"/>
                <w:lang w:val="en-US"/>
              </w:rPr>
              <w:t>. Od igre do projekta : [znanstvena monografija]</w:t>
            </w:r>
            <w:r w:rsidRPr="001169CC">
              <w:rPr>
                <w:rFonts w:ascii="Calibri Light" w:hAnsi="Calibri Light" w:eastAsia="Times New Roman" w:cs="Calibri Light"/>
                <w:color w:val="000000"/>
                <w:sz w:val="22"/>
                <w:szCs w:val="22"/>
                <w:lang w:val="en-US"/>
              </w:rPr>
              <w:t>, (Knjižnica Ludus, 2). Koper: Založba Univerze na Primorskem, 2016.</w:t>
            </w:r>
          </w:p>
          <w:p w:rsidR="004B411E" w:rsidP="00140EF6" w:rsidRDefault="0095148C" w14:paraId="0AEBD87E" w14:textId="4FA53691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95148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lastRenderedPageBreak/>
              <w:t>Krajnčan, M. (2019</w:t>
            </w:r>
            <w:r w:rsidR="00365D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a</w:t>
            </w:r>
            <w:r w:rsidRPr="0095148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). Strokovni center in proces deinstitucionalizacije. V M. Krajnčan (ur.), Kam z otroki? Strokovni center Maribor – Celostna obravnava otrok s čustvenimi in vedenjskimi motnjami v vzgojnih zavodih (str. 10–16). Maribor: Strokovni center Maribor.</w:t>
            </w:r>
          </w:p>
          <w:p w:rsidRPr="001169CC" w:rsidR="0095148C" w:rsidP="00140EF6" w:rsidRDefault="00365DCC" w14:paraId="20A92F8C" w14:textId="05C20D1A">
            <w:pPr>
              <w:numPr>
                <w:ilvl w:val="0"/>
                <w:numId w:val="2"/>
              </w:numPr>
              <w:jc w:val="both"/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</w:pPr>
            <w:r w:rsidRPr="00365DCC">
              <w:rPr>
                <w:rFonts w:ascii="Calibri Light" w:hAnsi="Calibri Light" w:eastAsia="Times New Roman" w:cs="Calibri Light"/>
                <w:sz w:val="22"/>
                <w:szCs w:val="22"/>
                <w:lang w:val="en-US"/>
              </w:rPr>
              <w:t>Krajnčan, M. (2019b). Pomembni mejniki razvoja vzgojnih zavodov. V M. Krajnčan (ur.), Celostna obravnava otrok in mladostnikov z vedenjskimi in čustvenimi težavami oziroma motnjami v Strokovnem centru Planina (str. 58–166). Planina: Vzgojni zavod Planina.</w:t>
            </w:r>
          </w:p>
        </w:tc>
      </w:tr>
    </w:tbl>
    <w:p w:rsidRPr="001169CC" w:rsidR="00140EF6" w:rsidP="00140EF6" w:rsidRDefault="00140EF6" w14:paraId="20A92F8E" w14:textId="77777777">
      <w:pPr>
        <w:rPr>
          <w:rFonts w:ascii="Calibri Light" w:hAnsi="Calibri Light" w:eastAsia="Times New Roman" w:cs="Calibri Light"/>
          <w:sz w:val="22"/>
          <w:szCs w:val="22"/>
          <w:lang w:val="en-US"/>
        </w:rPr>
      </w:pPr>
    </w:p>
    <w:p w:rsidRPr="001169CC" w:rsidR="00140EF6" w:rsidP="00140EF6" w:rsidRDefault="00140EF6" w14:paraId="20A92F8F" w14:textId="77777777">
      <w:pPr>
        <w:rPr>
          <w:rFonts w:ascii="Calibri Light" w:hAnsi="Calibri Light" w:cs="Calibri Light"/>
          <w:sz w:val="22"/>
          <w:szCs w:val="22"/>
        </w:rPr>
      </w:pPr>
    </w:p>
    <w:p w:rsidR="004A0E84" w:rsidRDefault="004A0E84" w14:paraId="20A92F92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E36DD"/>
    <w:multiLevelType w:val="hybridMultilevel"/>
    <w:tmpl w:val="4AE81E86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45736A"/>
    <w:multiLevelType w:val="hybridMultilevel"/>
    <w:tmpl w:val="18361C14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6C5A41"/>
    <w:multiLevelType w:val="hybridMultilevel"/>
    <w:tmpl w:val="C9D0C920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F8D3FA3"/>
    <w:multiLevelType w:val="hybridMultilevel"/>
    <w:tmpl w:val="3A124BDA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B1F706E"/>
    <w:multiLevelType w:val="hybridMultilevel"/>
    <w:tmpl w:val="166C846A"/>
    <w:lvl w:ilvl="0" w:tplc="BCF8147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ED56692"/>
    <w:multiLevelType w:val="hybridMultilevel"/>
    <w:tmpl w:val="4356ADE8"/>
    <w:lvl w:ilvl="0" w:tplc="78AA7E8C">
      <w:start w:val="3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D8E298E"/>
    <w:multiLevelType w:val="hybridMultilevel"/>
    <w:tmpl w:val="22D82FBE"/>
    <w:lvl w:ilvl="0" w:tplc="0424000F">
      <w:start w:val="1"/>
      <w:numFmt w:val="decimal"/>
      <w:lvlText w:val="%1."/>
      <w:lvlJc w:val="left"/>
      <w:pPr>
        <w:ind w:left="36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 w:val="tru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EF6"/>
    <w:rsid w:val="0005244A"/>
    <w:rsid w:val="000A3FF5"/>
    <w:rsid w:val="000E1AFB"/>
    <w:rsid w:val="00101D40"/>
    <w:rsid w:val="00115671"/>
    <w:rsid w:val="00140EF6"/>
    <w:rsid w:val="0016644B"/>
    <w:rsid w:val="001E1204"/>
    <w:rsid w:val="00206060"/>
    <w:rsid w:val="00235D36"/>
    <w:rsid w:val="002474BD"/>
    <w:rsid w:val="002E3852"/>
    <w:rsid w:val="00302F83"/>
    <w:rsid w:val="00332C9B"/>
    <w:rsid w:val="00350859"/>
    <w:rsid w:val="00365DCC"/>
    <w:rsid w:val="00374833"/>
    <w:rsid w:val="00455068"/>
    <w:rsid w:val="004A0E84"/>
    <w:rsid w:val="004B411E"/>
    <w:rsid w:val="004B7AEB"/>
    <w:rsid w:val="004D76E0"/>
    <w:rsid w:val="00503D64"/>
    <w:rsid w:val="00533718"/>
    <w:rsid w:val="005A7503"/>
    <w:rsid w:val="005B00DB"/>
    <w:rsid w:val="006665A0"/>
    <w:rsid w:val="00687DF8"/>
    <w:rsid w:val="00691138"/>
    <w:rsid w:val="006B25DE"/>
    <w:rsid w:val="006C2E6C"/>
    <w:rsid w:val="0074749E"/>
    <w:rsid w:val="00756FD0"/>
    <w:rsid w:val="007621CE"/>
    <w:rsid w:val="007733A8"/>
    <w:rsid w:val="007A45A6"/>
    <w:rsid w:val="007C3673"/>
    <w:rsid w:val="007D01CE"/>
    <w:rsid w:val="007D1E44"/>
    <w:rsid w:val="00884E00"/>
    <w:rsid w:val="00903A48"/>
    <w:rsid w:val="00904EE4"/>
    <w:rsid w:val="0095148C"/>
    <w:rsid w:val="00953B73"/>
    <w:rsid w:val="00990EEF"/>
    <w:rsid w:val="00997D4F"/>
    <w:rsid w:val="009C11A9"/>
    <w:rsid w:val="009C3367"/>
    <w:rsid w:val="00A11CB1"/>
    <w:rsid w:val="00AB5E28"/>
    <w:rsid w:val="00AD79C9"/>
    <w:rsid w:val="00B83FBD"/>
    <w:rsid w:val="00BB5292"/>
    <w:rsid w:val="00BC70A0"/>
    <w:rsid w:val="00C02B53"/>
    <w:rsid w:val="00CA4561"/>
    <w:rsid w:val="00D40401"/>
    <w:rsid w:val="00D838CF"/>
    <w:rsid w:val="00D90BE6"/>
    <w:rsid w:val="00DB52AF"/>
    <w:rsid w:val="00E30C8C"/>
    <w:rsid w:val="00E3105D"/>
    <w:rsid w:val="00E35AAF"/>
    <w:rsid w:val="00E563DB"/>
    <w:rsid w:val="00E7431C"/>
    <w:rsid w:val="00E9393C"/>
    <w:rsid w:val="00EE6E0E"/>
    <w:rsid w:val="00F213A4"/>
    <w:rsid w:val="00FB75B9"/>
    <w:rsid w:val="00FD34A2"/>
    <w:rsid w:val="00FD52FF"/>
    <w:rsid w:val="00FE1F58"/>
    <w:rsid w:val="1375DE0D"/>
    <w:rsid w:val="14717BE1"/>
    <w:rsid w:val="17E91311"/>
    <w:rsid w:val="4A50B821"/>
    <w:rsid w:val="60DE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92E73"/>
  <w15:chartTrackingRefBased/>
  <w15:docId w15:val="{9D89D7C7-DDA1-4ED8-8FCA-CF718556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avaden" w:default="1">
    <w:name w:val="Normal"/>
    <w:qFormat/>
    <w:rsid w:val="00140EF6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6C2E6C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89DF031-479A-4C49-933F-67B78DD54F03}"/>
</file>

<file path=customXml/itemProps2.xml><?xml version="1.0" encoding="utf-8"?>
<ds:datastoreItem xmlns:ds="http://schemas.openxmlformats.org/officeDocument/2006/customXml" ds:itemID="{B4E18FF2-4F5F-4EEA-BC70-6F4EFB1F496A}"/>
</file>

<file path=customXml/itemProps3.xml><?xml version="1.0" encoding="utf-8"?>
<ds:datastoreItem xmlns:ds="http://schemas.openxmlformats.org/officeDocument/2006/customXml" ds:itemID="{C6208D59-09C1-4A16-8574-623BCDAB9C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4</cp:revision>
  <dcterms:created xsi:type="dcterms:W3CDTF">2023-10-27T12:34:00Z</dcterms:created>
  <dcterms:modified xsi:type="dcterms:W3CDTF">2023-11-10T16:05:29Z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16445800</vt:r8>
  </property>
</Properties>
</file>